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bottom w:val="single" w:color="E5E5E5" w:sz="4" w:space="0"/>
        </w:pBdr>
        <w:shd w:val="clear" w:color="auto" w:fill="FFFFFF" w:themeFill="background1"/>
        <w:spacing w:beforeAutospacing="0" w:afterAutospacing="0" w:line="360" w:lineRule="atLeast"/>
        <w:jc w:val="center"/>
        <w:rPr>
          <w:rFonts w:hint="default"/>
          <w:b w:val="0"/>
          <w:color w:val="FF0000"/>
          <w:kern w:val="2"/>
          <w:sz w:val="24"/>
          <w:szCs w:val="24"/>
        </w:rPr>
      </w:pPr>
      <w:bookmarkStart w:id="0" w:name="_GoBack"/>
      <w:r>
        <w:rPr>
          <w:b w:val="0"/>
          <w:color w:val="FF0000"/>
          <w:kern w:val="2"/>
          <w:sz w:val="24"/>
          <w:szCs w:val="24"/>
        </w:rPr>
        <w:t>上海电子信息职业技术学院 关于“心 语”心理诗歌朗诵活动获奖公示</w:t>
      </w:r>
    </w:p>
    <w:bookmarkEnd w:id="0"/>
    <w:p>
      <w:r>
        <w:rPr>
          <w:rFonts w:hint="eastAsia"/>
        </w:rPr>
        <w:t>根据《2</w:t>
      </w:r>
      <w:r>
        <w:t>02</w:t>
      </w:r>
      <w:r>
        <w:rPr>
          <w:rFonts w:hint="eastAsia"/>
        </w:rPr>
        <w:t>4年“心 语”心理诗歌朗诵赛活动通知》相关活动要求，由中德工程学院“畅心易站”承办该赛事，经过专业老师评分，最终决出名次奖项，现予以公示。</w:t>
      </w:r>
    </w:p>
    <w:p>
      <w:pPr>
        <w:pStyle w:val="7"/>
        <w:widowControl/>
        <w:shd w:val="clear" w:color="auto" w:fill="FFFFFF" w:themeFill="background1"/>
        <w:spacing w:before="192" w:beforeAutospacing="0" w:after="120" w:afterAutospacing="0" w:line="444" w:lineRule="atLeast"/>
        <w:ind w:firstLine="480" w:firstLineChars="200"/>
        <w:rPr>
          <w:rFonts w:ascii="微软雅黑" w:hAnsi="微软雅黑" w:eastAsia="微软雅黑" w:cs="微软雅黑"/>
          <w:color w:val="565656"/>
          <w:sz w:val="16"/>
          <w:szCs w:val="16"/>
        </w:rPr>
      </w:pPr>
      <w:r>
        <w:drawing>
          <wp:inline distT="0" distB="0" distL="0" distR="0">
            <wp:extent cx="5274310" cy="36937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3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pacing w:beforeAutospacing="0" w:after="120" w:afterAutospacing="0" w:line="396" w:lineRule="atLeast"/>
        <w:ind w:firstLine="444"/>
      </w:pPr>
    </w:p>
    <w:p>
      <w:r>
        <w:rPr>
          <w:rFonts w:hint="eastAsia"/>
        </w:rPr>
        <w:t>公示期为4天，公示期自2024年4月18日至2024年4月23日止。期间如有异议，请书面向学校心理健康教育与咨询中心反映。</w:t>
      </w:r>
    </w:p>
    <w:p>
      <w:r>
        <w:rPr>
          <w:rFonts w:hint="eastAsia"/>
        </w:rPr>
        <w:t>地址：W楼116室联系人：王业平</w:t>
      </w:r>
    </w:p>
    <w:p>
      <w:r>
        <w:rPr>
          <w:rFonts w:hint="eastAsia"/>
        </w:rPr>
        <w:t>邮箱：xlzx3101@163.com            联系电话：57134116    </w:t>
      </w:r>
    </w:p>
    <w:p/>
    <w:p/>
    <w:p>
      <w:r>
        <w:rPr>
          <w:rFonts w:hint="eastAsia"/>
        </w:rPr>
        <w:t xml:space="preserve">                                                 学生处 心理健康教育与咨询中心</w:t>
      </w:r>
    </w:p>
    <w:p>
      <w:r>
        <w:rPr>
          <w:rFonts w:hint="eastAsia"/>
        </w:rPr>
        <w:t xml:space="preserve">                                                 中德工程学院 畅心易站</w:t>
      </w:r>
    </w:p>
    <w:p>
      <w:r>
        <w:rPr>
          <w:rFonts w:hint="eastAsia"/>
        </w:rPr>
        <w:t xml:space="preserve">                                                 2024年4月18日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2QwZThlZDY1ODFlNGVmYTg3OWZkYjE1NDE4YjMifQ=="/>
  </w:docVars>
  <w:rsids>
    <w:rsidRoot w:val="515544E2"/>
    <w:rsid w:val="000027C9"/>
    <w:rsid w:val="00006D07"/>
    <w:rsid w:val="000D7F49"/>
    <w:rsid w:val="000E42CF"/>
    <w:rsid w:val="00185CB6"/>
    <w:rsid w:val="00316F05"/>
    <w:rsid w:val="003E2D94"/>
    <w:rsid w:val="00552BE6"/>
    <w:rsid w:val="00643FA3"/>
    <w:rsid w:val="0067316D"/>
    <w:rsid w:val="006C7066"/>
    <w:rsid w:val="006E2824"/>
    <w:rsid w:val="007304AC"/>
    <w:rsid w:val="007472A6"/>
    <w:rsid w:val="007B63EE"/>
    <w:rsid w:val="007E635C"/>
    <w:rsid w:val="007E71FF"/>
    <w:rsid w:val="00876216"/>
    <w:rsid w:val="008C2487"/>
    <w:rsid w:val="00963B17"/>
    <w:rsid w:val="009D7D80"/>
    <w:rsid w:val="00A312F1"/>
    <w:rsid w:val="00B454D4"/>
    <w:rsid w:val="00D77377"/>
    <w:rsid w:val="00E00484"/>
    <w:rsid w:val="042071DB"/>
    <w:rsid w:val="50FE4171"/>
    <w:rsid w:val="515544E2"/>
    <w:rsid w:val="53FF23C1"/>
    <w:rsid w:val="6B17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autoRedefine/>
    <w:uiPriority w:val="0"/>
    <w:pPr>
      <w:ind w:left="100" w:leftChars="2500"/>
    </w:pPr>
  </w:style>
  <w:style w:type="paragraph" w:styleId="4">
    <w:name w:val="Balloon Text"/>
    <w:basedOn w:val="1"/>
    <w:link w:val="11"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unhideWhenUsed/>
    <w:uiPriority w:val="99"/>
    <w:rPr>
      <w:color w:val="0000FF"/>
      <w:u w:val="single"/>
    </w:rPr>
  </w:style>
  <w:style w:type="character" w:customStyle="1" w:styleId="11">
    <w:name w:val="批注框文本 Char"/>
    <w:basedOn w:val="9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Char"/>
    <w:basedOn w:val="9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64</Words>
  <Characters>366</Characters>
  <Lines>3</Lines>
  <Paragraphs>1</Paragraphs>
  <TotalTime>36</TotalTime>
  <ScaleCrop>false</ScaleCrop>
  <LinksUpToDate>false</LinksUpToDate>
  <CharactersWithSpaces>429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2023-05-05T03:57:00Z</dcterms:created>
  <dc:creator>小强111</dc:creator>
  <cp:lastModifiedBy>XMX</cp:lastModifiedBy>
  <dcterms:modified xsi:type="dcterms:W3CDTF">2024-04-18T07:07:04Z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9C293E69AE314F088FA05DC083580C7D_13</vt:lpwstr>
  </property>
</Properties>
</file>